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49BC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23057070">
      <w:pPr>
        <w:spacing w:line="560" w:lineRule="exact"/>
        <w:jc w:val="both"/>
        <w:rPr>
          <w:rFonts w:hint="eastAsia" w:ascii="Times New Roman" w:hAnsi="Times New Roman" w:eastAsia="方正小标宋简体" w:cs="Times New Roman"/>
          <w:spacing w:val="20"/>
          <w:sz w:val="44"/>
          <w:szCs w:val="44"/>
        </w:rPr>
      </w:pPr>
    </w:p>
    <w:p w14:paraId="0255B6FE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</w:p>
    <w:p w14:paraId="66B15C8F">
      <w:pPr>
        <w:spacing w:line="560" w:lineRule="exact"/>
        <w:jc w:val="center"/>
        <w:rPr>
          <w:rFonts w:ascii="Times New Roman" w:hAnsi="Times New Roman" w:eastAsia="方正小标宋简体" w:cs="Times New Roman"/>
          <w:spacing w:val="2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20"/>
          <w:sz w:val="44"/>
          <w:szCs w:val="44"/>
        </w:rPr>
        <w:t>江海</w:t>
      </w:r>
      <w:r>
        <w:rPr>
          <w:rFonts w:ascii="Times New Roman" w:hAnsi="Times New Roman" w:eastAsia="方正小标宋简体" w:cs="Times New Roman"/>
          <w:spacing w:val="20"/>
          <w:sz w:val="44"/>
          <w:szCs w:val="44"/>
        </w:rPr>
        <w:t>职业技术学院优秀教研</w:t>
      </w:r>
      <w:r>
        <w:rPr>
          <w:rFonts w:hint="eastAsia" w:ascii="Times New Roman" w:hAnsi="Times New Roman" w:eastAsia="方正小标宋简体" w:cs="Times New Roman"/>
          <w:spacing w:val="20"/>
          <w:sz w:val="44"/>
          <w:szCs w:val="44"/>
        </w:rPr>
        <w:t>团队</w:t>
      </w:r>
    </w:p>
    <w:p w14:paraId="190134D0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1793BC53">
      <w:pPr>
        <w:spacing w:before="240" w:beforeLines="100" w:after="120" w:afterLines="50" w:line="560" w:lineRule="exact"/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hint="eastAsia" w:ascii="Times New Roman" w:hAnsi="Times New Roman" w:eastAsia="方正小标宋简体" w:cs="Times New Roman"/>
          <w:sz w:val="72"/>
          <w:szCs w:val="72"/>
          <w:lang w:val="en-US" w:eastAsia="zh-CN"/>
        </w:rPr>
        <w:t xml:space="preserve">任  务  </w:t>
      </w:r>
      <w:r>
        <w:rPr>
          <w:rFonts w:ascii="Times New Roman" w:hAnsi="Times New Roman" w:eastAsia="方正小标宋简体" w:cs="Times New Roman"/>
          <w:sz w:val="72"/>
          <w:szCs w:val="72"/>
        </w:rPr>
        <w:t>书</w:t>
      </w:r>
    </w:p>
    <w:p w14:paraId="46ACE72D">
      <w:pPr>
        <w:spacing w:line="560" w:lineRule="exact"/>
        <w:jc w:val="center"/>
        <w:rPr>
          <w:rFonts w:ascii="Times New Roman" w:hAnsi="Times New Roman" w:eastAsia="方正小标宋简体" w:cs="Times New Roman"/>
          <w:spacing w:val="20"/>
          <w:sz w:val="44"/>
          <w:szCs w:val="44"/>
        </w:rPr>
      </w:pPr>
    </w:p>
    <w:p w14:paraId="75291477">
      <w:pPr>
        <w:spacing w:line="560" w:lineRule="exact"/>
        <w:jc w:val="center"/>
        <w:rPr>
          <w:rFonts w:ascii="Times New Roman" w:hAnsi="Times New Roman" w:eastAsia="方正小标宋简体" w:cs="Times New Roman"/>
          <w:spacing w:val="20"/>
          <w:sz w:val="44"/>
          <w:szCs w:val="44"/>
        </w:rPr>
      </w:pPr>
    </w:p>
    <w:p w14:paraId="30CEA773">
      <w:pPr>
        <w:spacing w:line="560" w:lineRule="exact"/>
        <w:jc w:val="center"/>
        <w:rPr>
          <w:rFonts w:ascii="Times New Roman" w:hAnsi="Times New Roman" w:eastAsia="方正小标宋简体" w:cs="Times New Roman"/>
          <w:spacing w:val="20"/>
          <w:sz w:val="44"/>
          <w:szCs w:val="44"/>
        </w:rPr>
      </w:pPr>
    </w:p>
    <w:p w14:paraId="30B79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after="48" w:line="1000" w:lineRule="exact"/>
        <w:ind w:firstLine="643" w:firstLineChars="200"/>
        <w:textAlignment w:val="auto"/>
        <w:rPr>
          <w:rFonts w:ascii="Times New Roman" w:hAnsi="Times New Roman" w:eastAsia="宋体" w:cs="Times New Roman"/>
          <w:b/>
          <w:bCs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团队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名称：</w:t>
      </w:r>
      <w:r>
        <w:rPr>
          <w:rFonts w:ascii="Times New Roman" w:hAnsi="Times New Roman" w:eastAsia="宋体" w:cs="Times New Roman"/>
          <w:b/>
          <w:bCs/>
          <w:sz w:val="32"/>
          <w:szCs w:val="32"/>
          <w:u w:val="single"/>
        </w:rPr>
        <w:t xml:space="preserve">                                    </w:t>
      </w:r>
    </w:p>
    <w:p w14:paraId="16867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after="48" w:line="1000" w:lineRule="exact"/>
        <w:ind w:firstLine="643" w:firstLineChars="200"/>
        <w:textAlignment w:val="auto"/>
        <w:rPr>
          <w:rFonts w:ascii="Times New Roman" w:hAnsi="Times New Roman" w:eastAsia="宋体" w:cs="Times New Roman"/>
          <w:b/>
          <w:bCs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所属单位：</w:t>
      </w:r>
      <w:r>
        <w:rPr>
          <w:rFonts w:ascii="Times New Roman" w:hAnsi="Times New Roman" w:eastAsia="宋体" w:cs="Times New Roman"/>
          <w:b/>
          <w:bCs/>
          <w:sz w:val="32"/>
          <w:szCs w:val="32"/>
          <w:u w:val="single"/>
        </w:rPr>
        <w:t xml:space="preserve">                                    </w:t>
      </w:r>
    </w:p>
    <w:p w14:paraId="16460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after="48" w:line="1000" w:lineRule="exact"/>
        <w:ind w:firstLine="643" w:firstLineChars="200"/>
        <w:textAlignment w:val="auto"/>
        <w:rPr>
          <w:rFonts w:ascii="Times New Roman" w:hAnsi="Times New Roman" w:eastAsia="宋体" w:cs="Times New Roman"/>
          <w:b/>
          <w:bCs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团队负责人：</w:t>
      </w:r>
      <w:r>
        <w:rPr>
          <w:rFonts w:ascii="Times New Roman" w:hAnsi="Times New Roman" w:eastAsia="宋体" w:cs="Times New Roman"/>
          <w:b/>
          <w:bCs/>
          <w:sz w:val="32"/>
          <w:szCs w:val="32"/>
          <w:u w:val="single"/>
        </w:rPr>
        <w:t xml:space="preserve">                                  </w:t>
      </w:r>
    </w:p>
    <w:p w14:paraId="44FAA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3" w:firstLineChars="200"/>
        <w:textAlignment w:val="auto"/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建设周期：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2026年5月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2029年6月</w:t>
      </w:r>
    </w:p>
    <w:p w14:paraId="55583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7C7C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75BE46F"/>
    <w:p w14:paraId="26112D83"/>
    <w:p w14:paraId="612B5BCB"/>
    <w:p w14:paraId="5F13FD9B"/>
    <w:p w14:paraId="1D87F196"/>
    <w:p w14:paraId="3F9F4051">
      <w:pPr>
        <w:spacing w:line="520" w:lineRule="exact"/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z w:val="36"/>
          <w:szCs w:val="36"/>
        </w:rPr>
        <w:t>职业教育</w:t>
      </w:r>
      <w:r>
        <w:rPr>
          <w:rFonts w:hint="eastAsia" w:ascii="Times New Roman" w:hAnsi="Times New Roman" w:eastAsia="宋体" w:cs="Times New Roman"/>
          <w:sz w:val="36"/>
          <w:szCs w:val="36"/>
        </w:rPr>
        <w:t>研究所</w:t>
      </w:r>
      <w:r>
        <w:rPr>
          <w:rFonts w:ascii="Times New Roman" w:hAnsi="Times New Roman" w:eastAsia="宋体" w:cs="Times New Roman"/>
          <w:sz w:val="36"/>
          <w:szCs w:val="36"/>
        </w:rPr>
        <w:t xml:space="preserve"> 制</w:t>
      </w:r>
    </w:p>
    <w:p w14:paraId="500103B7">
      <w:pPr>
        <w:spacing w:line="520" w:lineRule="exact"/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hint="eastAsia" w:ascii="Times New Roman" w:hAnsi="Times New Roman" w:eastAsia="宋体" w:cs="Times New Roman"/>
          <w:sz w:val="36"/>
          <w:szCs w:val="36"/>
        </w:rPr>
        <w:t>202</w:t>
      </w:r>
      <w:r>
        <w:rPr>
          <w:rFonts w:ascii="Times New Roman" w:hAnsi="Times New Roman" w:eastAsia="宋体" w:cs="Times New Roman"/>
          <w:sz w:val="36"/>
          <w:szCs w:val="36"/>
        </w:rPr>
        <w:t>6年5</w:t>
      </w:r>
      <w:r>
        <w:rPr>
          <w:rFonts w:hint="eastAsia" w:ascii="Times New Roman" w:hAnsi="Times New Roman" w:eastAsia="宋体" w:cs="Times New Roman"/>
          <w:sz w:val="36"/>
          <w:szCs w:val="36"/>
        </w:rPr>
        <w:t>月</w:t>
      </w:r>
    </w:p>
    <w:p w14:paraId="6E8A8E16"/>
    <w:p w14:paraId="42AF3145">
      <w:pPr>
        <w:numPr>
          <w:ilvl w:val="0"/>
          <w:numId w:val="1"/>
        </w:numPr>
        <w:spacing w:before="48" w:after="48" w:line="360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建设</w:t>
      </w:r>
      <w:r>
        <w:rPr>
          <w:rFonts w:ascii="Times New Roman" w:hAnsi="Times New Roman" w:eastAsia="黑体" w:cs="Times New Roman"/>
          <w:sz w:val="28"/>
          <w:szCs w:val="28"/>
        </w:rPr>
        <w:t>目标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9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522" w:type="dxa"/>
          </w:tcPr>
          <w:p w14:paraId="76F8533E"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（一）团队建设总体规划与目标（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对照《关于遴选建设江海职业技术学院优秀教研团队的通知》中第一项“建设指导思想”</w:t>
            </w: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</w:tr>
      <w:tr w14:paraId="7BB0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5" w:hRule="atLeast"/>
        </w:trPr>
        <w:tc>
          <w:tcPr>
            <w:tcW w:w="8522" w:type="dxa"/>
          </w:tcPr>
          <w:p w14:paraId="75209EB7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ascii="Times New Roman" w:hAnsi="Times New Roman" w:eastAsia="黑体" w:cs="Times New Roman"/>
                <w:sz w:val="28"/>
                <w:szCs w:val="28"/>
                <w:vertAlign w:val="baseline"/>
              </w:rPr>
            </w:pPr>
          </w:p>
        </w:tc>
      </w:tr>
      <w:tr w14:paraId="635B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22" w:type="dxa"/>
          </w:tcPr>
          <w:p w14:paraId="46F4CD59">
            <w:pPr>
              <w:widowControl/>
              <w:spacing w:line="525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（二）具体目标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（对比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《关于遴选建设江海职业技术学院优秀教研团队的通知》中第五项“考核和验收”）</w:t>
            </w:r>
          </w:p>
        </w:tc>
      </w:tr>
      <w:tr w14:paraId="4772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7" w:hRule="atLeast"/>
        </w:trPr>
        <w:tc>
          <w:tcPr>
            <w:tcW w:w="8522" w:type="dxa"/>
          </w:tcPr>
          <w:p w14:paraId="416A20E6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ascii="Times New Roman" w:hAnsi="Times New Roman" w:eastAsia="黑体" w:cs="Times New Roman"/>
                <w:sz w:val="28"/>
                <w:szCs w:val="28"/>
                <w:vertAlign w:val="baseline"/>
              </w:rPr>
            </w:pPr>
          </w:p>
        </w:tc>
      </w:tr>
    </w:tbl>
    <w:p w14:paraId="05909D3A">
      <w:pPr>
        <w:numPr>
          <w:ilvl w:val="0"/>
          <w:numId w:val="0"/>
        </w:numPr>
        <w:spacing w:before="48" w:after="48" w:line="360" w:lineRule="auto"/>
        <w:rPr>
          <w:rFonts w:ascii="Times New Roman" w:hAnsi="Times New Roman" w:eastAsia="黑体" w:cs="Times New Roman"/>
          <w:sz w:val="28"/>
          <w:szCs w:val="28"/>
        </w:rPr>
      </w:pPr>
    </w:p>
    <w:p w14:paraId="2DD535F9">
      <w:pPr>
        <w:numPr>
          <w:ilvl w:val="0"/>
          <w:numId w:val="1"/>
        </w:numPr>
        <w:spacing w:before="48" w:after="48" w:line="360" w:lineRule="auto"/>
        <w:ind w:left="0" w:leftChars="0" w:firstLine="0" w:firstLineChars="0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任务分工与进度安排</w:t>
      </w:r>
    </w:p>
    <w:p w14:paraId="212C9A23">
      <w:pPr>
        <w:numPr>
          <w:ilvl w:val="0"/>
          <w:numId w:val="2"/>
        </w:numPr>
        <w:spacing w:before="48" w:after="48" w:line="360" w:lineRule="auto"/>
        <w:ind w:leftChars="0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任务分工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3D8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F05AA59">
            <w:pPr>
              <w:numPr>
                <w:ilvl w:val="0"/>
                <w:numId w:val="0"/>
              </w:numPr>
              <w:spacing w:before="48" w:after="48"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具体任务</w:t>
            </w:r>
          </w:p>
        </w:tc>
        <w:tc>
          <w:tcPr>
            <w:tcW w:w="2841" w:type="dxa"/>
          </w:tcPr>
          <w:p w14:paraId="71DB920E">
            <w:pPr>
              <w:numPr>
                <w:ilvl w:val="0"/>
                <w:numId w:val="0"/>
              </w:numPr>
              <w:spacing w:before="48" w:after="48"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841" w:type="dxa"/>
          </w:tcPr>
          <w:p w14:paraId="3A14A861">
            <w:pPr>
              <w:numPr>
                <w:ilvl w:val="0"/>
                <w:numId w:val="0"/>
              </w:numPr>
              <w:spacing w:before="48" w:after="48"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主要职责</w:t>
            </w:r>
          </w:p>
        </w:tc>
      </w:tr>
      <w:tr w14:paraId="50B1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99DB510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32FC850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5BFC5402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9A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568F41B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657DDCF4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BC821C1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FA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8458A8D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30D1B6E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6A58C2EB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4E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6B2192E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60463653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52C552F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DE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00160BD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A022377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100A50B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1B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2DEFA2E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8783D80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F9D86BD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FA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9167A14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6A136411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E8A7E69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B8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F8BB624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E62EC2C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E9A9551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E9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1F1FAB9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A7BAF0F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B1B3F96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CF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2CF816C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9A1DB1F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1CBFBAD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13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C691F44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4312D57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9AC8772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CB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14745F8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DBBDD28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422F8D7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41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8BA483E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846597F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55598327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67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797E046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534F8EF4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FB47C4B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A9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8FA4914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08D1D3A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652F0EF9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B2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D71C88B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A845525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4570EDB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0E934E8">
      <w:pPr>
        <w:pStyle w:val="6"/>
        <w:numPr>
          <w:ilvl w:val="0"/>
          <w:numId w:val="0"/>
        </w:numPr>
        <w:ind w:left="420" w:leftChars="0"/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（二）</w:t>
      </w:r>
      <w:r>
        <w:rPr>
          <w:rFonts w:hint="eastAsia" w:ascii="Times New Roman" w:hAnsi="Times New Roman" w:eastAsia="黑体" w:cs="Times New Roman"/>
          <w:kern w:val="2"/>
          <w:sz w:val="28"/>
          <w:szCs w:val="28"/>
          <w:vertAlign w:val="baseline"/>
          <w:lang w:val="en-US" w:eastAsia="zh-CN" w:bidi="ar-SA"/>
        </w:rPr>
        <w:t>进度安排（分三年做进度安排）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0B9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E0E2076">
            <w:pPr>
              <w:numPr>
                <w:ilvl w:val="0"/>
                <w:numId w:val="0"/>
              </w:numPr>
              <w:spacing w:before="48" w:after="48"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时间节点</w:t>
            </w:r>
          </w:p>
        </w:tc>
        <w:tc>
          <w:tcPr>
            <w:tcW w:w="2841" w:type="dxa"/>
          </w:tcPr>
          <w:p w14:paraId="68AC96A6">
            <w:pPr>
              <w:numPr>
                <w:ilvl w:val="0"/>
                <w:numId w:val="0"/>
              </w:numPr>
              <w:spacing w:before="48" w:after="48"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阶段任务</w:t>
            </w:r>
          </w:p>
        </w:tc>
        <w:tc>
          <w:tcPr>
            <w:tcW w:w="2841" w:type="dxa"/>
          </w:tcPr>
          <w:p w14:paraId="4CC05B8A">
            <w:pPr>
              <w:numPr>
                <w:ilvl w:val="0"/>
                <w:numId w:val="0"/>
              </w:numPr>
              <w:spacing w:before="48" w:after="48"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预期成果</w:t>
            </w:r>
          </w:p>
        </w:tc>
      </w:tr>
      <w:tr w14:paraId="3B33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840" w:type="dxa"/>
            <w:vAlign w:val="top"/>
          </w:tcPr>
          <w:p w14:paraId="2F1F099C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 w14:paraId="27AFA844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 w14:paraId="48BE76A6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8F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840" w:type="dxa"/>
            <w:vAlign w:val="top"/>
          </w:tcPr>
          <w:p w14:paraId="3B28F64A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 w14:paraId="169FD390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 w14:paraId="2F4C6203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00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840" w:type="dxa"/>
            <w:vAlign w:val="top"/>
          </w:tcPr>
          <w:p w14:paraId="2FA5C79B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 w14:paraId="6BC79B82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 w14:paraId="5E844DBD">
            <w:pPr>
              <w:numPr>
                <w:ilvl w:val="0"/>
                <w:numId w:val="0"/>
              </w:numPr>
              <w:spacing w:before="48" w:after="48" w:line="360" w:lineRule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1140E0B">
      <w:pPr>
        <w:numPr>
          <w:ilvl w:val="0"/>
          <w:numId w:val="0"/>
        </w:numPr>
        <w:spacing w:before="48" w:after="48" w:line="360" w:lineRule="auto"/>
        <w:ind w:leftChars="0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</w:p>
    <w:p w14:paraId="17F9324E">
      <w:pPr>
        <w:numPr>
          <w:ilvl w:val="0"/>
          <w:numId w:val="0"/>
        </w:numPr>
        <w:spacing w:before="48" w:after="48" w:line="360" w:lineRule="auto"/>
        <w:ind w:leftChars="0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</w:p>
    <w:p w14:paraId="3697EAF6">
      <w:pPr>
        <w:numPr>
          <w:ilvl w:val="0"/>
          <w:numId w:val="0"/>
        </w:numPr>
        <w:spacing w:before="48" w:after="48" w:line="360" w:lineRule="auto"/>
        <w:ind w:leftChars="0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</w:p>
    <w:p w14:paraId="211EC8B1">
      <w:pPr>
        <w:numPr>
          <w:ilvl w:val="0"/>
          <w:numId w:val="0"/>
        </w:numPr>
        <w:spacing w:before="48" w:after="48" w:line="360" w:lineRule="auto"/>
        <w:ind w:leftChars="0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三、经费预算安排</w:t>
      </w:r>
    </w:p>
    <w:tbl>
      <w:tblPr>
        <w:tblStyle w:val="3"/>
        <w:tblpPr w:leftFromText="180" w:rightFromText="180" w:vertAnchor="text" w:horzAnchor="page" w:tblpX="1810" w:tblpY="27"/>
        <w:tblOverlap w:val="never"/>
        <w:tblW w:w="868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4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5"/>
      </w:tblGrid>
      <w:tr w14:paraId="18B66E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5" w:type="dxa"/>
            <w:noWrap w:val="0"/>
            <w:vAlign w:val="top"/>
          </w:tcPr>
          <w:p w14:paraId="21C642C6">
            <w:pPr>
              <w:pStyle w:val="2"/>
              <w:spacing w:before="0" w:beforeAutospacing="0" w:after="0" w:afterAutospacing="0"/>
              <w:ind w:firstLine="240" w:firstLineChars="100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按照通知中的经费标准列出各项支出及金额（万元</w:t>
            </w:r>
            <w:r>
              <w:rPr>
                <w:rFonts w:hint="eastAsia" w:ascii="Times New Roman" w:hAnsi="Times New Roman" w:eastAsia="仿宋" w:cs="Times New Roman"/>
                <w:bCs/>
              </w:rPr>
              <w:t>计算</w:t>
            </w:r>
            <w:r>
              <w:rPr>
                <w:rFonts w:ascii="Times New Roman" w:hAnsi="Times New Roman" w:eastAsia="仿宋" w:cs="Times New Roman"/>
                <w:bCs/>
              </w:rPr>
              <w:t>）；支出项目包括差旅费、会议费、培训费、劳务费、专家咨询费等。</w:t>
            </w:r>
          </w:p>
          <w:p w14:paraId="699935B3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530143E9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34814530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42DC71F7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22FEFA0F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3C66F54E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6B38AC10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00034A24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76584256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79107270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7E242F7E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3E8249D2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3B86704D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1DEF2CA5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02595BB1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4B8D59A0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4506DD8A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0A9F4D7D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6A0208E0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03E30FF1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318BA6FC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0845C5FD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57E96B67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  <w:p w14:paraId="7453106B">
            <w:pPr>
              <w:pStyle w:val="2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</w:rPr>
            </w:pPr>
          </w:p>
        </w:tc>
      </w:tr>
    </w:tbl>
    <w:p w14:paraId="50710C11">
      <w:pPr>
        <w:pStyle w:val="6"/>
        <w:ind w:left="72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2E3CFE-26C2-4D22-BEA5-62A3C32A16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84F0F2E-DCCC-4C33-84AA-649FAED66D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71AA182-6BB2-4461-93C2-FB8874B3E54C}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79AA5C8-72B5-4168-9E1B-2BBF9AD1258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BA693"/>
    <w:multiLevelType w:val="singleLevel"/>
    <w:tmpl w:val="F6BBA6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CB2D079"/>
    <w:multiLevelType w:val="singleLevel"/>
    <w:tmpl w:val="0CB2D0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AD"/>
    <w:rsid w:val="003F7578"/>
    <w:rsid w:val="00581FAD"/>
    <w:rsid w:val="0063706E"/>
    <w:rsid w:val="00D0541F"/>
    <w:rsid w:val="26897B74"/>
    <w:rsid w:val="44F8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e7105bdc-90cb-409f-9bde-3df44f44fdc2</errorID>
      <errorWord>—</errorWord>
      <group>L1_Punc</group>
      <groupName>标点问题</groupName>
      <ability>L2_Punc</ability>
      <abilityName>标点符号检查</abilityName>
      <candidateList>
        <item/>
      </candidateList>
      <explain/>
      <paraID>44FAA7C5</paraID>
      <start>14</start>
      <end>14</end>
      <status>modified</status>
      <modifiedWord/>
      <trackRevisions>false</trackRevisions>
    </reviewItem>
    <reviewItem>
      <errorID>67e909ec-4a0e-47ac-a5b2-3ccf673ca129</errorID>
      <errorWord>对比</errorWord>
      <group>L1_Word</group>
      <groupName>字词问题</groupName>
      <ability>L2_Typo</ability>
      <abilityName>字词错误</abilityName>
      <candidateList>
        <item>对照</item>
      </candidateList>
      <explain/>
      <paraID>46F4CD59</paraID>
      <start>8</start>
      <end>10</end>
      <status>modified</status>
      <modifiedWord>对照</modifiedWord>
      <trackRevisions>false</trackRevisions>
    </reviewItem>
    <reviewItem>
      <errorID>0bb699ce-3fe9-43a9-8705-baac1d3d368e</errorID>
      <errorWord>）</errorWord>
      <group>L1_Grammar</group>
      <groupName>语法问题</groupName>
      <ability>L2_Grammar</ability>
      <abilityName>语法错误</abilityName>
      <candidateList>
        <item>安排）</item>
      </candidateList>
      <explain/>
      <paraID>20E934E8</paraID>
      <start>14</start>
      <end>17</end>
      <status>modified</status>
      <modifiedWord>安排）</modifiedWord>
      <trackRevisions>false</trackRevisions>
    </reviewItem>
    <reviewItem>
      <errorID>544d619a-0c6b-4b15-996a-1b2c1952d705</errorID>
      <errorWord>（</errorWord>
      <group>L1_Word</group>
      <groupName>字词问题</groupName>
      <ability>L2_Typo</ability>
      <abilityName>字词错误</abilityName>
      <candidateList>
        <item>（以</item>
      </candidateList>
      <explain/>
      <paraID>21C642C6</paraID>
      <start>19</start>
      <end>20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3b21ed6-fdb3-46f1-8c5e-92786b7a06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235</Words>
  <Characters>244</Characters>
  <Lines>1</Lines>
  <Paragraphs>1</Paragraphs>
  <TotalTime>5</TotalTime>
  <ScaleCrop>false</ScaleCrop>
  <LinksUpToDate>false</LinksUpToDate>
  <CharactersWithSpaces>357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2026-04-23T09:24:00Z</dcterms:created>
  <dc:creator>Windows 用户</dc:creator>
  <cp:lastModifiedBy>彭彭</cp:lastModifiedBy>
  <dcterms:modified xsi:type="dcterms:W3CDTF">2026-04-27T03:18:09Z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eyJoZGlkIjoiMTg1MmZmNzg1N2Q5YWE1NDI3N2RlZDc4ZjJhMWYzNGMiLCJ1c2VySWQiOiIzNTY5Mjk5MTgifQ==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FC9999E0CC424923A76D31AF6FFD21DF_12</vt:lpwstr>
  </property>
</Properties>
</file>